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08837993" w:rsidR="0006521D" w:rsidRPr="00A01B6C" w:rsidRDefault="00FB5B17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9.25pt;margin-top:-27.7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00C07867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8823A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บำรุงรักษาและปรับปรุงที่ดินและสิ่งก่อสร้าง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72C6E76" w:rsidR="0006521D" w:rsidRPr="00A01B6C" w:rsidRDefault="0059076F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3265744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8823A5">
        <w:rPr>
          <w:rFonts w:ascii="TH SarabunIT๙" w:hAnsi="TH SarabunIT๙" w:cs="TH SarabunIT๙" w:hint="cs"/>
          <w:sz w:val="28"/>
          <w:cs/>
        </w:rPr>
        <w:t>บำรุงรักษาและปรับปรุงที่ดินและสิ่งก่อสร้าง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701"/>
      </w:tblGrid>
      <w:tr w:rsidR="0006521D" w:rsidRPr="00A01B6C" w14:paraId="6F2AA1B0" w14:textId="77777777" w:rsidTr="0059076F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59076F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59076F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59076F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59076F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59076F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59076F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0E5A22DC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</w:t>
            </w:r>
            <w:r w:rsidR="008823A5">
              <w:rPr>
                <w:rFonts w:ascii="TH SarabunIT๙" w:hAnsi="TH SarabunIT๙" w:cs="TH SarabunIT๙" w:hint="cs"/>
                <w:sz w:val="28"/>
                <w:cs/>
              </w:rPr>
              <w:t>เงิน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59076F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179D2FC8" w:rsidR="00973645" w:rsidRPr="00A01B6C" w:rsidRDefault="009736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ใบตรวจรับการจัดซื้อ/จัดจ้าง และได้รับอนุมัติให้เบิกจ่ายเงินจาก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ผู้บริหาร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59076F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6E269ECB" w:rsidR="0006521D" w:rsidRPr="00A01B6C" w:rsidRDefault="009736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ใบส่งของ/ใบกำกับภาษี/ใบแจ้งหนี้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E6613" w:rsidRPr="00A01B6C" w14:paraId="571DB257" w14:textId="77777777" w:rsidTr="0059076F">
        <w:tc>
          <w:tcPr>
            <w:tcW w:w="562" w:type="dxa"/>
          </w:tcPr>
          <w:p w14:paraId="4BF78B0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7D635814" w:rsidR="007E6613" w:rsidRPr="00A01B6C" w:rsidRDefault="00973645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สัญญาซื้อขาย และเอกสารแนบท้ายสัญญา, ใบเสร็จรับเงิน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ประกันสัญญาหรือ หนังสือค้ำประกันธนาคาร</w:t>
            </w:r>
          </w:p>
        </w:tc>
        <w:tc>
          <w:tcPr>
            <w:tcW w:w="1276" w:type="dxa"/>
          </w:tcPr>
          <w:p w14:paraId="3D6F68D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59076F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6088B571" w:rsidR="005B31E1" w:rsidRDefault="009450E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หลักฐานอื่นๆ ที่จำเป็น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9.1 </w:t>
            </w:r>
            <w:r w:rsidR="008823A5">
              <w:rPr>
                <w:rFonts w:ascii="TH SarabunIT๙" w:hAnsi="TH SarabunIT๙" w:cs="TH SarabunIT๙" w:hint="cs"/>
                <w:sz w:val="28"/>
                <w:cs/>
              </w:rPr>
              <w:t>บันทึกรายงานสรุปผลประจำงวดช่างควบคุมงาน</w:t>
            </w:r>
            <w:r w:rsidR="008823A5">
              <w:rPr>
                <w:rFonts w:ascii="TH SarabunIT๙" w:hAnsi="TH SarabunIT๙" w:cs="TH SarabunIT๙"/>
                <w:sz w:val="28"/>
                <w:cs/>
              </w:rPr>
              <w:br/>
            </w:r>
            <w:r w:rsidR="008823A5">
              <w:rPr>
                <w:rFonts w:ascii="TH SarabunIT๙" w:hAnsi="TH SarabunIT๙" w:cs="TH SarabunIT๙" w:hint="cs"/>
                <w:sz w:val="28"/>
                <w:cs/>
              </w:rPr>
              <w:t xml:space="preserve">     หมายเหตุ </w:t>
            </w:r>
            <w:r w:rsidR="008823A5">
              <w:rPr>
                <w:rFonts w:ascii="TH SarabunIT๙" w:hAnsi="TH SarabunIT๙" w:cs="TH SarabunIT๙"/>
                <w:sz w:val="28"/>
              </w:rPr>
              <w:t xml:space="preserve">: </w:t>
            </w:r>
            <w:r w:rsidR="008823A5">
              <w:rPr>
                <w:rFonts w:ascii="TH SarabunIT๙" w:hAnsi="TH SarabunIT๙" w:cs="TH SarabunIT๙" w:hint="cs"/>
                <w:sz w:val="28"/>
                <w:cs/>
              </w:rPr>
              <w:t>เอกสารแนบท้ายสัญญาแนบทั้งหมด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120A1302" w14:textId="77777777" w:rsidTr="0059076F">
        <w:tc>
          <w:tcPr>
            <w:tcW w:w="562" w:type="dxa"/>
          </w:tcPr>
          <w:p w14:paraId="5EDFA44B" w14:textId="2FB6E718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44AEAB63" w14:textId="4BC610EC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7BF1BC25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CBC6B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B9303EB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0B7DAD88" w14:textId="77777777" w:rsidTr="0059076F">
        <w:tc>
          <w:tcPr>
            <w:tcW w:w="562" w:type="dxa"/>
          </w:tcPr>
          <w:p w14:paraId="44E4812B" w14:textId="389E4F1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D3C39FF" w14:textId="08841CA2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A89AA4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E5639EF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CF98559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59076F">
        <w:trPr>
          <w:trHeight w:val="1296"/>
        </w:trPr>
        <w:tc>
          <w:tcPr>
            <w:tcW w:w="5353" w:type="dxa"/>
            <w:gridSpan w:val="2"/>
          </w:tcPr>
          <w:p w14:paraId="060618DF" w14:textId="3E968035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EC134D7" w14:textId="77777777" w:rsidR="0059076F" w:rsidRPr="00A01B6C" w:rsidRDefault="0059076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4514EFC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F406131" w14:textId="77777777" w:rsidR="0059076F" w:rsidRPr="00A01B6C" w:rsidRDefault="0059076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59076F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59076F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59076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59076F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59076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59076F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59076F">
        <w:trPr>
          <w:trHeight w:val="1296"/>
        </w:trPr>
        <w:tc>
          <w:tcPr>
            <w:tcW w:w="5353" w:type="dxa"/>
            <w:gridSpan w:val="2"/>
          </w:tcPr>
          <w:p w14:paraId="07832DF5" w14:textId="0154F40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32144F8" w14:textId="77777777" w:rsidR="0059076F" w:rsidRPr="00A01B6C" w:rsidRDefault="0059076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1E5FB4F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8AD2E2B" w14:textId="77777777" w:rsidR="0059076F" w:rsidRPr="00A01B6C" w:rsidRDefault="0059076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07B9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9076F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90AB0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5B17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6E9DC-3EE8-4C29-A6CD-F4BFD2B80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189</cp:revision>
  <dcterms:created xsi:type="dcterms:W3CDTF">2022-06-06T01:57:00Z</dcterms:created>
  <dcterms:modified xsi:type="dcterms:W3CDTF">2024-07-25T10:46:00Z</dcterms:modified>
</cp:coreProperties>
</file>